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81C5" w14:textId="71CF05B0" w:rsidR="00B06345" w:rsidRPr="00E23E1C" w:rsidRDefault="00B06345" w:rsidP="00B06345">
      <w:pPr>
        <w:shd w:val="clear" w:color="auto" w:fill="FFFFFF"/>
        <w:spacing w:after="0"/>
        <w:jc w:val="center"/>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 xml:space="preserve">SECTION </w:t>
      </w:r>
      <w:r w:rsidR="00E23E1C" w:rsidRPr="00E23E1C">
        <w:rPr>
          <w:rFonts w:ascii="Times New Roman" w:hAnsi="Times New Roman" w:cs="Times New Roman"/>
          <w:b/>
          <w:bCs/>
          <w:color w:val="000000"/>
          <w:sz w:val="24"/>
          <w:szCs w:val="24"/>
        </w:rPr>
        <w:t>6</w:t>
      </w:r>
      <w:r w:rsidRPr="00E23E1C">
        <w:rPr>
          <w:rFonts w:ascii="Times New Roman" w:hAnsi="Times New Roman" w:cs="Times New Roman"/>
          <w:b/>
          <w:bCs/>
          <w:color w:val="000000"/>
          <w:sz w:val="24"/>
          <w:szCs w:val="24"/>
        </w:rPr>
        <w:t>AA TRUE TEAM SWIMMING AND DIVING MEET</w:t>
      </w:r>
    </w:p>
    <w:p w14:paraId="3134465F" w14:textId="77777777" w:rsidR="00B06345" w:rsidRPr="00E23E1C" w:rsidRDefault="00B06345" w:rsidP="00B06345">
      <w:pPr>
        <w:shd w:val="clear" w:color="auto" w:fill="FFFFFF"/>
        <w:spacing w:after="0"/>
        <w:jc w:val="center"/>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Saturday, October 12, 2024</w:t>
      </w:r>
    </w:p>
    <w:p w14:paraId="6C9DC5FC"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True Team Committee Chair:  Rick Ringeisen </w:t>
      </w:r>
      <w:r w:rsidRPr="00E23E1C">
        <w:rPr>
          <w:rFonts w:ascii="Times New Roman" w:hAnsi="Times New Roman" w:cs="Times New Roman"/>
          <w:b/>
          <w:bCs/>
          <w:color w:val="548DD4"/>
          <w:sz w:val="24"/>
          <w:szCs w:val="24"/>
        </w:rPr>
        <w:t>(</w:t>
      </w:r>
      <w:hyperlink r:id="rId4" w:tgtFrame="_blank" w:history="1">
        <w:r w:rsidRPr="00E23E1C">
          <w:rPr>
            <w:rStyle w:val="Hyperlink"/>
            <w:rFonts w:ascii="Times New Roman" w:hAnsi="Times New Roman" w:cs="Times New Roman"/>
            <w:b/>
            <w:bCs/>
            <w:color w:val="548DD4"/>
            <w:sz w:val="24"/>
            <w:szCs w:val="24"/>
          </w:rPr>
          <w:t>rringerr@aol.com</w:t>
        </w:r>
      </w:hyperlink>
      <w:r w:rsidRPr="00E23E1C">
        <w:rPr>
          <w:rFonts w:ascii="Times New Roman" w:hAnsi="Times New Roman" w:cs="Times New Roman"/>
          <w:b/>
          <w:bCs/>
          <w:color w:val="548DD4"/>
          <w:sz w:val="24"/>
          <w:szCs w:val="24"/>
        </w:rPr>
        <w:t>)</w:t>
      </w:r>
    </w:p>
    <w:p w14:paraId="7BC15499" w14:textId="77777777" w:rsidR="00B06345" w:rsidRPr="00E23E1C" w:rsidRDefault="00B06345" w:rsidP="00B06345">
      <w:pPr>
        <w:shd w:val="clear" w:color="auto" w:fill="FFFFFF"/>
        <w:spacing w:after="0"/>
        <w:ind w:firstLine="72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Minnesota Swim Coaches Association: </w:t>
      </w:r>
      <w:r w:rsidRPr="00E23E1C">
        <w:rPr>
          <w:rFonts w:ascii="Times New Roman" w:hAnsi="Times New Roman" w:cs="Times New Roman"/>
          <w:color w:val="000000"/>
          <w:sz w:val="24"/>
          <w:szCs w:val="24"/>
        </w:rPr>
        <w:t> </w:t>
      </w:r>
      <w:hyperlink r:id="rId5" w:history="1">
        <w:r w:rsidRPr="00E23E1C">
          <w:rPr>
            <w:rStyle w:val="Hyperlink"/>
            <w:rFonts w:ascii="Times New Roman" w:hAnsi="Times New Roman" w:cs="Times New Roman"/>
            <w:sz w:val="24"/>
            <w:szCs w:val="24"/>
          </w:rPr>
          <w:t>MN Swimming &amp; Diving Coaches Association</w:t>
        </w:r>
      </w:hyperlink>
    </w:p>
    <w:p w14:paraId="42D75BC1" w14:textId="272EBACB"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Minnesota True Team website:</w:t>
      </w:r>
      <w:r w:rsidRPr="00E23E1C">
        <w:rPr>
          <w:rFonts w:ascii="Times New Roman" w:hAnsi="Times New Roman" w:cs="Times New Roman"/>
          <w:color w:val="000000"/>
          <w:sz w:val="24"/>
          <w:szCs w:val="24"/>
        </w:rPr>
        <w:t>  </w:t>
      </w:r>
      <w:hyperlink r:id="rId6" w:history="1">
        <w:r w:rsidRPr="00E23E1C">
          <w:rPr>
            <w:rStyle w:val="Hyperlink"/>
            <w:rFonts w:ascii="Times New Roman" w:hAnsi="Times New Roman" w:cs="Times New Roman"/>
            <w:sz w:val="24"/>
            <w:szCs w:val="24"/>
          </w:rPr>
          <w:t>MN True Team</w:t>
        </w:r>
      </w:hyperlink>
    </w:p>
    <w:p w14:paraId="5AE7E3C9" w14:textId="39A1386F"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The Minnesota State High School Swim Coaches Association True Team Invitational will occur on Saturday, October 12, 2024. </w:t>
      </w:r>
      <w:r w:rsidR="00E23E1C">
        <w:rPr>
          <w:rFonts w:ascii="Times New Roman" w:hAnsi="Times New Roman" w:cs="Times New Roman"/>
          <w:b/>
          <w:bCs/>
          <w:color w:val="000000"/>
          <w:sz w:val="24"/>
          <w:szCs w:val="24"/>
        </w:rPr>
        <w:t>REMEMBER THIS IS A PAPER MEET ONLY!</w:t>
      </w:r>
      <w:r w:rsidRPr="00E23E1C">
        <w:rPr>
          <w:rFonts w:ascii="Times New Roman" w:hAnsi="Times New Roman" w:cs="Times New Roman"/>
          <w:color w:val="000000"/>
          <w:sz w:val="24"/>
          <w:szCs w:val="24"/>
        </w:rPr>
        <w:t xml:space="preserve"> The following teams have been invited to attend the True Team Section </w:t>
      </w:r>
      <w:r w:rsidR="00E23E1C">
        <w:rPr>
          <w:rFonts w:ascii="Times New Roman" w:hAnsi="Times New Roman" w:cs="Times New Roman"/>
          <w:color w:val="000000"/>
          <w:sz w:val="24"/>
          <w:szCs w:val="24"/>
        </w:rPr>
        <w:t>6</w:t>
      </w:r>
      <w:r w:rsidRPr="00E23E1C">
        <w:rPr>
          <w:rFonts w:ascii="Times New Roman" w:hAnsi="Times New Roman" w:cs="Times New Roman"/>
          <w:color w:val="000000"/>
          <w:sz w:val="24"/>
          <w:szCs w:val="24"/>
        </w:rPr>
        <w:t xml:space="preserve">AA Meet:  </w:t>
      </w:r>
      <w:r w:rsidR="00E23E1C">
        <w:rPr>
          <w:rFonts w:ascii="Times New Roman" w:hAnsi="Times New Roman" w:cs="Times New Roman"/>
          <w:color w:val="000000"/>
          <w:sz w:val="24"/>
          <w:szCs w:val="24"/>
        </w:rPr>
        <w:t xml:space="preserve">St. Louis Park, Robbinsdale Armstrong, </w:t>
      </w:r>
      <w:proofErr w:type="spellStart"/>
      <w:r w:rsidR="00E23E1C">
        <w:rPr>
          <w:rFonts w:ascii="Times New Roman" w:hAnsi="Times New Roman" w:cs="Times New Roman"/>
          <w:color w:val="000000"/>
          <w:sz w:val="24"/>
          <w:szCs w:val="24"/>
        </w:rPr>
        <w:t>Mpls</w:t>
      </w:r>
      <w:proofErr w:type="spellEnd"/>
      <w:r w:rsidR="00E23E1C">
        <w:rPr>
          <w:rFonts w:ascii="Times New Roman" w:hAnsi="Times New Roman" w:cs="Times New Roman"/>
          <w:color w:val="000000"/>
          <w:sz w:val="24"/>
          <w:szCs w:val="24"/>
        </w:rPr>
        <w:t xml:space="preserve">. South/Roosevelt, Richfield/Holy Angels, St. Paul Highland Park/SPA, </w:t>
      </w:r>
      <w:proofErr w:type="spellStart"/>
      <w:r w:rsidR="00E23E1C">
        <w:rPr>
          <w:rFonts w:ascii="Times New Roman" w:hAnsi="Times New Roman" w:cs="Times New Roman"/>
          <w:color w:val="000000"/>
          <w:sz w:val="24"/>
          <w:szCs w:val="24"/>
        </w:rPr>
        <w:t>Mpls</w:t>
      </w:r>
      <w:proofErr w:type="spellEnd"/>
      <w:r w:rsidR="00E23E1C">
        <w:rPr>
          <w:rFonts w:ascii="Times New Roman" w:hAnsi="Times New Roman" w:cs="Times New Roman"/>
          <w:color w:val="000000"/>
          <w:sz w:val="24"/>
          <w:szCs w:val="24"/>
        </w:rPr>
        <w:t xml:space="preserve">. Southwest, </w:t>
      </w:r>
      <w:proofErr w:type="spellStart"/>
      <w:r w:rsidR="00E23E1C">
        <w:rPr>
          <w:rFonts w:ascii="Times New Roman" w:hAnsi="Times New Roman" w:cs="Times New Roman"/>
          <w:color w:val="000000"/>
          <w:sz w:val="24"/>
          <w:szCs w:val="24"/>
        </w:rPr>
        <w:t>Mpls</w:t>
      </w:r>
      <w:proofErr w:type="spellEnd"/>
      <w:r w:rsidR="00E23E1C">
        <w:rPr>
          <w:rFonts w:ascii="Times New Roman" w:hAnsi="Times New Roman" w:cs="Times New Roman"/>
          <w:color w:val="000000"/>
          <w:sz w:val="24"/>
          <w:szCs w:val="24"/>
        </w:rPr>
        <w:t>. Washburn, St. Paul Central, Hopkins</w:t>
      </w:r>
      <w:r w:rsidRPr="00E23E1C">
        <w:rPr>
          <w:rFonts w:ascii="Times New Roman" w:hAnsi="Times New Roman" w:cs="Times New Roman"/>
          <w:color w:val="000000"/>
          <w:sz w:val="24"/>
          <w:szCs w:val="24"/>
        </w:rPr>
        <w:t xml:space="preserve">.  The host team is </w:t>
      </w:r>
      <w:proofErr w:type="spellStart"/>
      <w:r w:rsidR="00E23E1C">
        <w:rPr>
          <w:rFonts w:ascii="Times New Roman" w:hAnsi="Times New Roman" w:cs="Times New Roman"/>
          <w:color w:val="000000"/>
          <w:sz w:val="24"/>
          <w:szCs w:val="24"/>
        </w:rPr>
        <w:t>Mpls</w:t>
      </w:r>
      <w:proofErr w:type="spellEnd"/>
      <w:r w:rsidR="00E23E1C">
        <w:rPr>
          <w:rFonts w:ascii="Times New Roman" w:hAnsi="Times New Roman" w:cs="Times New Roman"/>
          <w:color w:val="000000"/>
          <w:sz w:val="24"/>
          <w:szCs w:val="24"/>
        </w:rPr>
        <w:t>. Southwest</w:t>
      </w:r>
      <w:r w:rsidRPr="00E23E1C">
        <w:rPr>
          <w:rFonts w:ascii="Times New Roman" w:hAnsi="Times New Roman" w:cs="Times New Roman"/>
          <w:color w:val="000000"/>
          <w:sz w:val="24"/>
          <w:szCs w:val="24"/>
        </w:rPr>
        <w:t xml:space="preserve">, and the swimming &amp; diving competition will be </w:t>
      </w:r>
      <w:r w:rsidR="00E23E1C">
        <w:rPr>
          <w:rFonts w:ascii="Times New Roman" w:hAnsi="Times New Roman" w:cs="Times New Roman"/>
          <w:color w:val="000000"/>
          <w:sz w:val="24"/>
          <w:szCs w:val="24"/>
        </w:rPr>
        <w:t>totally by verifiable submitted times</w:t>
      </w:r>
      <w:r w:rsidRPr="00E23E1C">
        <w:rPr>
          <w:rFonts w:ascii="Times New Roman" w:hAnsi="Times New Roman" w:cs="Times New Roman"/>
          <w:color w:val="000000"/>
          <w:sz w:val="24"/>
          <w:szCs w:val="24"/>
        </w:rPr>
        <w:t>.</w:t>
      </w:r>
      <w:r w:rsidR="00E23E1C">
        <w:rPr>
          <w:rFonts w:ascii="Times New Roman" w:hAnsi="Times New Roman" w:cs="Times New Roman"/>
          <w:color w:val="000000"/>
          <w:sz w:val="24"/>
          <w:szCs w:val="24"/>
        </w:rPr>
        <w:t xml:space="preserve">  This meet will be virtual, a paper meet.</w:t>
      </w:r>
    </w:p>
    <w:p w14:paraId="0D1A8CB6"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w:t>
      </w:r>
    </w:p>
    <w:p w14:paraId="3D350C84" w14:textId="431FA265"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Advancement to State:</w:t>
      </w:r>
      <w:r w:rsidRPr="00E23E1C">
        <w:rPr>
          <w:rFonts w:ascii="Times New Roman" w:hAnsi="Times New Roman" w:cs="Times New Roman"/>
          <w:color w:val="000000"/>
          <w:sz w:val="24"/>
          <w:szCs w:val="24"/>
        </w:rPr>
        <w:t>  The top-scoring team from the meet will advance to the True Team State Meet. The Wild Card Committee will use the HY-Tek results from each section meet to determine which</w:t>
      </w:r>
      <w:r w:rsidR="00E23E1C">
        <w:rPr>
          <w:rFonts w:ascii="Times New Roman" w:hAnsi="Times New Roman" w:cs="Times New Roman"/>
          <w:color w:val="000000"/>
          <w:sz w:val="24"/>
          <w:szCs w:val="24"/>
        </w:rPr>
        <w:t xml:space="preserve"> </w:t>
      </w:r>
      <w:r w:rsidRPr="00E23E1C">
        <w:rPr>
          <w:rFonts w:ascii="Times New Roman" w:hAnsi="Times New Roman" w:cs="Times New Roman"/>
          <w:color w:val="000000"/>
          <w:sz w:val="24"/>
          <w:szCs w:val="24"/>
        </w:rPr>
        <w:t>teams will be invited as “Wild Card” teams into the True Team State Meet.  </w:t>
      </w:r>
      <w:r w:rsidRPr="00E23E1C">
        <w:rPr>
          <w:rFonts w:ascii="Times New Roman" w:hAnsi="Times New Roman" w:cs="Times New Roman"/>
          <w:b/>
          <w:bCs/>
          <w:color w:val="000000"/>
          <w:sz w:val="24"/>
          <w:szCs w:val="24"/>
        </w:rPr>
        <w:t>Coaches must declare at the pre-meet coaches meeting if they will accept advancement to the True Team State Meet as the winning team and or as a wild card.</w:t>
      </w:r>
    </w:p>
    <w:p w14:paraId="372DE8F7"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SWIMMING: </w:t>
      </w:r>
      <w:r w:rsidRPr="00E23E1C">
        <w:rPr>
          <w:rFonts w:ascii="Times New Roman" w:hAnsi="Times New Roman" w:cs="Times New Roman"/>
          <w:color w:val="000000"/>
          <w:sz w:val="24"/>
          <w:szCs w:val="24"/>
        </w:rPr>
        <w:t> This is a pre-seeded timed final meet.  Each team will be allowed to enter four relay teams and four swimmers per event.  Please mark your relays entries as A, B, C, &amp; D.  Note: Enter relay orders as A1, A2, A3, A4, B1, B2, B3, B4, C1, C2, C3, C4, and D1, D2, D3, D4.</w:t>
      </w:r>
    </w:p>
    <w:p w14:paraId="2E4DB2A8"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w:t>
      </w:r>
    </w:p>
    <w:p w14:paraId="75CBB045"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True Team Diving Policy:  </w:t>
      </w:r>
      <w:r w:rsidRPr="00E23E1C">
        <w:rPr>
          <w:rFonts w:ascii="Times New Roman" w:hAnsi="Times New Roman" w:cs="Times New Roman"/>
          <w:color w:val="000000"/>
          <w:sz w:val="24"/>
          <w:szCs w:val="24"/>
        </w:rPr>
        <w:t>Divers will dive a six-dive list or an eleven-dive list (no cuts at section meets). </w:t>
      </w:r>
    </w:p>
    <w:p w14:paraId="183BEF58" w14:textId="77777777" w:rsidR="00E23E1C" w:rsidRDefault="00E23E1C" w:rsidP="00B06345">
      <w:pPr>
        <w:shd w:val="clear" w:color="auto" w:fill="FFFFFF"/>
        <w:spacing w:after="0"/>
        <w:rPr>
          <w:rFonts w:ascii="Times New Roman" w:hAnsi="Times New Roman" w:cs="Times New Roman"/>
          <w:b/>
          <w:bCs/>
          <w:color w:val="000000"/>
          <w:sz w:val="24"/>
          <w:szCs w:val="24"/>
        </w:rPr>
      </w:pPr>
    </w:p>
    <w:p w14:paraId="3E099F21" w14:textId="3B49C5F4"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SCORING:</w:t>
      </w:r>
      <w:r w:rsidRPr="00E23E1C">
        <w:rPr>
          <w:rFonts w:ascii="Times New Roman" w:hAnsi="Times New Roman" w:cs="Times New Roman"/>
          <w:color w:val="000000"/>
          <w:sz w:val="24"/>
          <w:szCs w:val="24"/>
        </w:rPr>
        <w:t>                                                                                   </w:t>
      </w:r>
    </w:p>
    <w:p w14:paraId="122A7AC0" w14:textId="16F11F48"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First place will be worth as many points as the number of possible entries in the event.  For</w:t>
      </w:r>
    </w:p>
    <w:p w14:paraId="256FAF67" w14:textId="0E92D158" w:rsidR="00B06345" w:rsidRPr="00E23E1C" w:rsidRDefault="00B06345" w:rsidP="00E23E1C">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xml:space="preserve">example:  If there are eight teams entered in the meet, there are a possible 32 entries per event.  </w:t>
      </w:r>
      <w:proofErr w:type="gramStart"/>
      <w:r w:rsidRPr="00E23E1C">
        <w:rPr>
          <w:rFonts w:ascii="Times New Roman" w:hAnsi="Times New Roman" w:cs="Times New Roman"/>
          <w:color w:val="000000"/>
          <w:sz w:val="24"/>
          <w:szCs w:val="24"/>
        </w:rPr>
        <w:t>Thus</w:t>
      </w:r>
      <w:proofErr w:type="gramEnd"/>
      <w:r w:rsidR="00E23E1C">
        <w:rPr>
          <w:rFonts w:ascii="Times New Roman" w:hAnsi="Times New Roman" w:cs="Times New Roman"/>
          <w:color w:val="000000"/>
          <w:sz w:val="24"/>
          <w:szCs w:val="24"/>
        </w:rPr>
        <w:t xml:space="preserve"> </w:t>
      </w:r>
      <w:r w:rsidRPr="00E23E1C">
        <w:rPr>
          <w:rFonts w:ascii="Times New Roman" w:hAnsi="Times New Roman" w:cs="Times New Roman"/>
          <w:color w:val="000000"/>
          <w:sz w:val="24"/>
          <w:szCs w:val="24"/>
        </w:rPr>
        <w:t>making first place worth 32 points, second place worth 31 points, etc., etc.  Relay points are double the</w:t>
      </w:r>
      <w:r w:rsidR="00E23E1C">
        <w:rPr>
          <w:rFonts w:ascii="Times New Roman" w:hAnsi="Times New Roman" w:cs="Times New Roman"/>
          <w:color w:val="000000"/>
          <w:sz w:val="24"/>
          <w:szCs w:val="24"/>
        </w:rPr>
        <w:t xml:space="preserve"> </w:t>
      </w:r>
      <w:r w:rsidRPr="00E23E1C">
        <w:rPr>
          <w:rFonts w:ascii="Times New Roman" w:hAnsi="Times New Roman" w:cs="Times New Roman"/>
          <w:color w:val="000000"/>
          <w:sz w:val="24"/>
          <w:szCs w:val="24"/>
        </w:rPr>
        <w:t>value of individual events.</w:t>
      </w:r>
    </w:p>
    <w:p w14:paraId="48A8D5E3"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For example:  If eight teams participate in the meet the scoring would be as follows:  </w:t>
      </w:r>
    </w:p>
    <w:p w14:paraId="10224CA5"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w:t>
      </w:r>
    </w:p>
    <w:p w14:paraId="0EE30DFE"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Relays:    64, 62, 60, 58, 56, 54, 52, 50, 48, 46, 44, ... 24, 22, 20, 18, 16, 14, 12, 10, 8, 6, 4, 2</w:t>
      </w:r>
    </w:p>
    <w:p w14:paraId="379C77A8" w14:textId="2DB05E4F"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Individuals: 32, 31, 30, 29, 28, 27, 26, 25, 24, 26, 25, … 14, 13, 12, 11, 10, 9, 8, 7, 6, 5, 4, 3, 2, 1</w:t>
      </w:r>
    </w:p>
    <w:p w14:paraId="08A72C38"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w:t>
      </w:r>
    </w:p>
    <w:p w14:paraId="10581F10" w14:textId="56F49931"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ENTRY FEE:   $150.00</w:t>
      </w:r>
      <w:r w:rsidRPr="00E23E1C">
        <w:rPr>
          <w:rFonts w:ascii="Times New Roman" w:hAnsi="Times New Roman" w:cs="Times New Roman"/>
          <w:color w:val="000000"/>
          <w:sz w:val="24"/>
          <w:szCs w:val="24"/>
        </w:rPr>
        <w:t> Please make the check out to </w:t>
      </w:r>
      <w:r w:rsidR="00E23E1C">
        <w:rPr>
          <w:rFonts w:ascii="Times New Roman" w:hAnsi="Times New Roman" w:cs="Times New Roman"/>
          <w:b/>
          <w:bCs/>
          <w:color w:val="000000"/>
          <w:sz w:val="24"/>
          <w:szCs w:val="24"/>
        </w:rPr>
        <w:t>Southwest</w:t>
      </w:r>
      <w:r w:rsidRPr="00E23E1C">
        <w:rPr>
          <w:rFonts w:ascii="Times New Roman" w:hAnsi="Times New Roman" w:cs="Times New Roman"/>
          <w:b/>
          <w:bCs/>
          <w:color w:val="000000"/>
          <w:sz w:val="24"/>
          <w:szCs w:val="24"/>
        </w:rPr>
        <w:t xml:space="preserve"> High School, Attn: </w:t>
      </w:r>
      <w:r w:rsidR="00E23E1C">
        <w:rPr>
          <w:rFonts w:ascii="Times New Roman" w:hAnsi="Times New Roman" w:cs="Times New Roman"/>
          <w:b/>
          <w:bCs/>
          <w:color w:val="000000"/>
          <w:sz w:val="24"/>
          <w:szCs w:val="24"/>
        </w:rPr>
        <w:t>Chris Aarseth Swim Coach</w:t>
      </w:r>
      <w:r w:rsidRPr="00E23E1C">
        <w:rPr>
          <w:rFonts w:ascii="Times New Roman" w:hAnsi="Times New Roman" w:cs="Times New Roman"/>
          <w:color w:val="000000"/>
          <w:sz w:val="24"/>
          <w:szCs w:val="24"/>
        </w:rPr>
        <w:t xml:space="preserve">, </w:t>
      </w:r>
      <w:r w:rsidR="00E23E1C">
        <w:rPr>
          <w:rFonts w:ascii="Times New Roman" w:hAnsi="Times New Roman" w:cs="Times New Roman"/>
          <w:b/>
          <w:bCs/>
          <w:color w:val="000000"/>
          <w:sz w:val="24"/>
          <w:szCs w:val="24"/>
        </w:rPr>
        <w:t>Southwest High School</w:t>
      </w:r>
      <w:r w:rsidRPr="00E23E1C">
        <w:rPr>
          <w:rFonts w:ascii="Times New Roman" w:hAnsi="Times New Roman" w:cs="Times New Roman"/>
          <w:b/>
          <w:bCs/>
          <w:color w:val="000000"/>
          <w:sz w:val="24"/>
          <w:szCs w:val="24"/>
        </w:rPr>
        <w:t>, </w:t>
      </w:r>
      <w:r w:rsidR="00E23E1C">
        <w:rPr>
          <w:rFonts w:ascii="Times New Roman" w:hAnsi="Times New Roman" w:cs="Times New Roman"/>
          <w:b/>
          <w:bCs/>
          <w:color w:val="000000"/>
          <w:sz w:val="24"/>
          <w:szCs w:val="24"/>
        </w:rPr>
        <w:t>3414 W 47</w:t>
      </w:r>
      <w:r w:rsidR="00E23E1C" w:rsidRPr="00E23E1C">
        <w:rPr>
          <w:rFonts w:ascii="Times New Roman" w:hAnsi="Times New Roman" w:cs="Times New Roman"/>
          <w:b/>
          <w:bCs/>
          <w:color w:val="000000"/>
          <w:sz w:val="24"/>
          <w:szCs w:val="24"/>
          <w:vertAlign w:val="superscript"/>
        </w:rPr>
        <w:t>th</w:t>
      </w:r>
      <w:r w:rsidR="00E23E1C">
        <w:rPr>
          <w:rFonts w:ascii="Times New Roman" w:hAnsi="Times New Roman" w:cs="Times New Roman"/>
          <w:b/>
          <w:bCs/>
          <w:color w:val="000000"/>
          <w:sz w:val="24"/>
          <w:szCs w:val="24"/>
        </w:rPr>
        <w:t xml:space="preserve"> St </w:t>
      </w:r>
      <w:proofErr w:type="spellStart"/>
      <w:r w:rsidR="00E23E1C">
        <w:rPr>
          <w:rFonts w:ascii="Times New Roman" w:hAnsi="Times New Roman" w:cs="Times New Roman"/>
          <w:b/>
          <w:bCs/>
          <w:color w:val="000000"/>
          <w:sz w:val="24"/>
          <w:szCs w:val="24"/>
        </w:rPr>
        <w:t>Mpls</w:t>
      </w:r>
      <w:proofErr w:type="spellEnd"/>
      <w:r w:rsidRPr="00E23E1C">
        <w:rPr>
          <w:rFonts w:ascii="Times New Roman" w:hAnsi="Times New Roman" w:cs="Times New Roman"/>
          <w:b/>
          <w:bCs/>
          <w:color w:val="000000"/>
          <w:sz w:val="24"/>
          <w:szCs w:val="24"/>
        </w:rPr>
        <w:t>, MN 55</w:t>
      </w:r>
      <w:r w:rsidR="00E23E1C">
        <w:rPr>
          <w:rFonts w:ascii="Times New Roman" w:hAnsi="Times New Roman" w:cs="Times New Roman"/>
          <w:b/>
          <w:bCs/>
          <w:color w:val="000000"/>
          <w:sz w:val="24"/>
          <w:szCs w:val="24"/>
        </w:rPr>
        <w:t>410</w:t>
      </w:r>
    </w:p>
    <w:p w14:paraId="1FAC5D90" w14:textId="663C207B"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u w:val="single"/>
        </w:rPr>
        <w:lastRenderedPageBreak/>
        <w:t>SEND ENTRIES AND ENTRY FEE TO:</w:t>
      </w:r>
      <w:r w:rsidRPr="00E23E1C">
        <w:rPr>
          <w:rFonts w:ascii="Times New Roman" w:hAnsi="Times New Roman" w:cs="Times New Roman"/>
          <w:color w:val="000000"/>
          <w:sz w:val="24"/>
          <w:szCs w:val="24"/>
        </w:rPr>
        <w:t xml:space="preserve">                         </w:t>
      </w:r>
      <w:r w:rsidR="00E23E1C">
        <w:rPr>
          <w:rFonts w:ascii="Times New Roman" w:hAnsi="Times New Roman" w:cs="Times New Roman"/>
          <w:b/>
          <w:bCs/>
          <w:color w:val="000000"/>
          <w:sz w:val="24"/>
          <w:szCs w:val="24"/>
        </w:rPr>
        <w:t>Chris Aarseth 612-290-6113</w:t>
      </w:r>
    </w:p>
    <w:p w14:paraId="328E325B"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w:t>
      </w:r>
      <w:r w:rsidRPr="00E23E1C">
        <w:rPr>
          <w:rFonts w:ascii="Times New Roman" w:hAnsi="Times New Roman" w:cs="Times New Roman"/>
          <w:b/>
          <w:bCs/>
          <w:color w:val="000000"/>
          <w:sz w:val="24"/>
          <w:szCs w:val="24"/>
        </w:rPr>
        <w:t>Hy-Tek Entries are required!                           </w:t>
      </w:r>
    </w:p>
    <w:p w14:paraId="142EAD1F" w14:textId="796B138E"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xml:space="preserve">            Email to the following addresses:             </w:t>
      </w:r>
      <w:r w:rsidRPr="00E23E1C">
        <w:rPr>
          <w:rFonts w:ascii="Times New Roman" w:hAnsi="Times New Roman" w:cs="Times New Roman"/>
          <w:sz w:val="24"/>
          <w:szCs w:val="24"/>
        </w:rPr>
        <w:t xml:space="preserve">      </w:t>
      </w:r>
      <w:hyperlink r:id="rId7" w:history="1">
        <w:r w:rsidR="00E23E1C" w:rsidRPr="00D85B91">
          <w:rPr>
            <w:rStyle w:val="Hyperlink"/>
            <w:rFonts w:ascii="Times New Roman" w:hAnsi="Times New Roman" w:cs="Times New Roman"/>
            <w:sz w:val="24"/>
            <w:szCs w:val="24"/>
          </w:rPr>
          <w:t>mplsswim@gmail.com</w:t>
        </w:r>
      </w:hyperlink>
      <w:r w:rsidR="00E23E1C">
        <w:rPr>
          <w:rFonts w:ascii="Times New Roman" w:hAnsi="Times New Roman" w:cs="Times New Roman"/>
          <w:sz w:val="24"/>
          <w:szCs w:val="24"/>
        </w:rPr>
        <w:t xml:space="preserve"> </w:t>
      </w:r>
      <w:r w:rsidRPr="00E23E1C">
        <w:rPr>
          <w:rFonts w:ascii="Times New Roman" w:hAnsi="Times New Roman" w:cs="Times New Roman"/>
          <w:color w:val="4F81BD"/>
          <w:sz w:val="24"/>
          <w:szCs w:val="24"/>
        </w:rPr>
        <w:t>  </w:t>
      </w:r>
      <w:r w:rsidRPr="00E23E1C">
        <w:rPr>
          <w:rFonts w:ascii="Times New Roman" w:hAnsi="Times New Roman" w:cs="Times New Roman"/>
          <w:color w:val="000000"/>
          <w:sz w:val="24"/>
          <w:szCs w:val="24"/>
        </w:rPr>
        <w:t>      </w:t>
      </w:r>
    </w:p>
    <w:p w14:paraId="5DB42C7E"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 </w:t>
      </w:r>
    </w:p>
    <w:p w14:paraId="641BBA62"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The host team coach will send their entries to another coach of their choice in the section prior to the date and time entries are due.                                                                    </w:t>
      </w:r>
    </w:p>
    <w:p w14:paraId="16CA2EED" w14:textId="77777777" w:rsidR="00B06345" w:rsidRPr="00E23E1C" w:rsidRDefault="00B06345" w:rsidP="00B06345">
      <w:pPr>
        <w:shd w:val="clear" w:color="auto" w:fill="FFFFFF"/>
        <w:spacing w:after="0"/>
        <w:rPr>
          <w:rFonts w:ascii="Times New Roman" w:hAnsi="Times New Roman" w:cs="Times New Roman"/>
          <w:b/>
          <w:bCs/>
          <w:color w:val="000000"/>
          <w:sz w:val="24"/>
          <w:szCs w:val="24"/>
        </w:rPr>
      </w:pPr>
    </w:p>
    <w:p w14:paraId="6576EE19"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Entries are due:</w:t>
      </w:r>
      <w:r w:rsidRPr="00E23E1C">
        <w:rPr>
          <w:rFonts w:ascii="Times New Roman" w:hAnsi="Times New Roman" w:cs="Times New Roman"/>
          <w:color w:val="000000"/>
          <w:sz w:val="24"/>
          <w:szCs w:val="24"/>
        </w:rPr>
        <w:t xml:space="preserve">  </w:t>
      </w:r>
      <w:r w:rsidRPr="00E23E1C">
        <w:rPr>
          <w:rFonts w:ascii="Times New Roman" w:hAnsi="Times New Roman" w:cs="Times New Roman"/>
          <w:b/>
          <w:bCs/>
          <w:color w:val="000000"/>
          <w:sz w:val="24"/>
          <w:szCs w:val="24"/>
        </w:rPr>
        <w:t>Sunday, October 6, 2024, by 7:00 P.M.</w:t>
      </w:r>
      <w:r w:rsidRPr="00E23E1C">
        <w:rPr>
          <w:rFonts w:ascii="Times New Roman" w:hAnsi="Times New Roman" w:cs="Times New Roman"/>
          <w:color w:val="000000"/>
          <w:sz w:val="24"/>
          <w:szCs w:val="24"/>
        </w:rPr>
        <w:t> </w:t>
      </w:r>
    </w:p>
    <w:p w14:paraId="1E99112C" w14:textId="7F9CAC09" w:rsidR="00B06345" w:rsidRPr="00E23E1C" w:rsidRDefault="00E23E1C" w:rsidP="00B06345">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Remember that this is a paper meet with verifiable times.  </w:t>
      </w:r>
    </w:p>
    <w:p w14:paraId="71348186" w14:textId="77777777" w:rsidR="00B06345" w:rsidRPr="00E23E1C" w:rsidRDefault="00B06345" w:rsidP="00B06345">
      <w:pPr>
        <w:shd w:val="clear" w:color="auto" w:fill="FFFFFF"/>
        <w:spacing w:after="0"/>
        <w:rPr>
          <w:rFonts w:ascii="Times New Roman" w:hAnsi="Times New Roman" w:cs="Times New Roman"/>
          <w:color w:val="000000"/>
          <w:sz w:val="24"/>
          <w:szCs w:val="24"/>
        </w:rPr>
      </w:pPr>
    </w:p>
    <w:p w14:paraId="0659E8E5"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Awards:</w:t>
      </w:r>
      <w:r w:rsidRPr="00E23E1C">
        <w:rPr>
          <w:rFonts w:ascii="Times New Roman" w:hAnsi="Times New Roman" w:cs="Times New Roman"/>
          <w:color w:val="000000"/>
          <w:sz w:val="24"/>
          <w:szCs w:val="24"/>
        </w:rPr>
        <w:t>  Trophies will be presented to the top three teams, and medals will be given to the top eight places.</w:t>
      </w:r>
    </w:p>
    <w:p w14:paraId="42484C5E"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True Team State Meet Declaration Form:</w:t>
      </w:r>
      <w:r w:rsidRPr="00E23E1C">
        <w:rPr>
          <w:rFonts w:ascii="Times New Roman" w:hAnsi="Times New Roman" w:cs="Times New Roman"/>
          <w:color w:val="000000"/>
          <w:sz w:val="24"/>
          <w:szCs w:val="24"/>
        </w:rPr>
        <w:t>  All head coaches must personally complete the True Team State Meet Declaration form at the True Team Section Meet.  The form will be emailed to the Wild Card Committee to be used in the selection of the Wild Card team for the True Team State Meet.</w:t>
      </w:r>
    </w:p>
    <w:p w14:paraId="6AA68E4F"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000000"/>
          <w:sz w:val="24"/>
          <w:szCs w:val="24"/>
        </w:rPr>
        <w:t>Wild Card Team Selection:</w:t>
      </w:r>
      <w:r w:rsidRPr="00E23E1C">
        <w:rPr>
          <w:rFonts w:ascii="Times New Roman" w:hAnsi="Times New Roman" w:cs="Times New Roman"/>
          <w:color w:val="000000"/>
          <w:sz w:val="24"/>
          <w:szCs w:val="24"/>
        </w:rPr>
        <w:t xml:space="preserve">    NISCA Points Point totals for teams will be used to select the wild card teams that will advance to the True Team State Meet.  Tiebreakers: The first tiebreaker is to use power points down to decimal points. The second time breaker will be the team who has not participated for the longer </w:t>
      </w:r>
      <w:proofErr w:type="gramStart"/>
      <w:r w:rsidRPr="00E23E1C">
        <w:rPr>
          <w:rFonts w:ascii="Times New Roman" w:hAnsi="Times New Roman" w:cs="Times New Roman"/>
          <w:color w:val="000000"/>
          <w:sz w:val="24"/>
          <w:szCs w:val="24"/>
        </w:rPr>
        <w:t>period of time</w:t>
      </w:r>
      <w:proofErr w:type="gramEnd"/>
      <w:r w:rsidRPr="00E23E1C">
        <w:rPr>
          <w:rFonts w:ascii="Times New Roman" w:hAnsi="Times New Roman" w:cs="Times New Roman"/>
          <w:color w:val="000000"/>
          <w:sz w:val="24"/>
          <w:szCs w:val="24"/>
        </w:rPr>
        <w:t xml:space="preserve"> will advance as a wild card team to the True Team State Meet. </w:t>
      </w:r>
    </w:p>
    <w:p w14:paraId="12AE5693"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000000"/>
          <w:sz w:val="24"/>
          <w:szCs w:val="24"/>
        </w:rPr>
        <w:t> </w:t>
      </w:r>
    </w:p>
    <w:p w14:paraId="453C1221" w14:textId="77777777" w:rsidR="00B06345" w:rsidRPr="00E23E1C" w:rsidRDefault="00B06345" w:rsidP="00B06345">
      <w:pP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b/>
          <w:bCs/>
          <w:color w:val="222222"/>
          <w:sz w:val="24"/>
          <w:szCs w:val="24"/>
        </w:rPr>
        <w:t>True Team Section Exhibition Participation:</w:t>
      </w:r>
    </w:p>
    <w:p w14:paraId="2C9055D4" w14:textId="77777777" w:rsidR="00B06345" w:rsidRPr="00E23E1C" w:rsidRDefault="00B06345" w:rsidP="00B06345">
      <w:pPr>
        <w:pBdr>
          <w:bottom w:val="double" w:sz="6" w:space="1" w:color="auto"/>
        </w:pBdr>
        <w:shd w:val="clear" w:color="auto" w:fill="FFFFFF"/>
        <w:spacing w:after="0"/>
        <w:rPr>
          <w:rFonts w:ascii="Times New Roman" w:hAnsi="Times New Roman" w:cs="Times New Roman"/>
          <w:color w:val="000000"/>
          <w:sz w:val="24"/>
          <w:szCs w:val="24"/>
        </w:rPr>
      </w:pPr>
      <w:r w:rsidRPr="00E23E1C">
        <w:rPr>
          <w:rFonts w:ascii="Times New Roman" w:hAnsi="Times New Roman" w:cs="Times New Roman"/>
          <w:color w:val="222222"/>
          <w:sz w:val="24"/>
          <w:szCs w:val="24"/>
        </w:rPr>
        <w:t>Each section has the autonomy to determine how they will handle exhibition participation at their True Team Section Meet.  The policy for each section is to be determined by consensus.  This means that the head coach of each team participating in the meet shall agree to the policy.  The policy should not favor one team over another team.  The policy could be as simple as filling open lanes at the pre-meet coaches' meeting or not allowing exhibition participation at the True Team Section Meet.  The spectrum for creativity is up to each section to determine.  The host school each year is responsible for the implementation of the policy.</w:t>
      </w:r>
    </w:p>
    <w:p w14:paraId="2258CE78" w14:textId="77777777" w:rsidR="00AC1C22" w:rsidRPr="00E23E1C" w:rsidRDefault="00AC1C22">
      <w:pPr>
        <w:rPr>
          <w:rFonts w:ascii="Times New Roman" w:hAnsi="Times New Roman" w:cs="Times New Roman"/>
          <w:sz w:val="24"/>
          <w:szCs w:val="24"/>
        </w:rPr>
      </w:pPr>
    </w:p>
    <w:sectPr w:rsidR="00AC1C22" w:rsidRPr="00E2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45"/>
    <w:rsid w:val="003D5AEC"/>
    <w:rsid w:val="00467E1F"/>
    <w:rsid w:val="004E2C14"/>
    <w:rsid w:val="00AC1C22"/>
    <w:rsid w:val="00B06345"/>
    <w:rsid w:val="00C00A3F"/>
    <w:rsid w:val="00E23E1C"/>
    <w:rsid w:val="00F6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2F027"/>
  <w15:chartTrackingRefBased/>
  <w15:docId w15:val="{0C6E80FE-EF88-4D24-9863-3FF53D51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345"/>
    <w:rPr>
      <w:color w:val="0000FF"/>
      <w:u w:val="single"/>
    </w:rPr>
  </w:style>
  <w:style w:type="character" w:styleId="UnresolvedMention">
    <w:name w:val="Unresolved Mention"/>
    <w:basedOn w:val="DefaultParagraphFont"/>
    <w:uiPriority w:val="99"/>
    <w:semiHidden/>
    <w:unhideWhenUsed/>
    <w:rsid w:val="00E2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plsswi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view/mshscaswimdive/mn-true-team?authuser=0" TargetMode="External"/><Relationship Id="rId5" Type="http://schemas.openxmlformats.org/officeDocument/2006/relationships/hyperlink" Target="https://sites.google.com/view/mshscaswimdive/home" TargetMode="External"/><Relationship Id="rId4" Type="http://schemas.openxmlformats.org/officeDocument/2006/relationships/hyperlink" Target="mailto:rringerr@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4105</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Ringeisen</dc:creator>
  <cp:keywords/>
  <dc:description/>
  <cp:lastModifiedBy>Chris Aarseth</cp:lastModifiedBy>
  <cp:revision>2</cp:revision>
  <dcterms:created xsi:type="dcterms:W3CDTF">2024-09-29T23:00:00Z</dcterms:created>
  <dcterms:modified xsi:type="dcterms:W3CDTF">2024-09-29T23:00:00Z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f2d67774-3d55-4b76-935c-d2d1f9f8b656</vt:lpwstr>
  </property>
</Properties>
</file>